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RPr="00512D28" w:rsidTr="004803C7">
        <w:tc>
          <w:tcPr>
            <w:tcW w:w="6213" w:type="dxa"/>
            <w:hideMark/>
          </w:tcPr>
          <w:p w:rsidR="004803C7" w:rsidRPr="00512D28" w:rsidRDefault="004803C7">
            <w:pPr>
              <w:rPr>
                <w:rFonts w:ascii="Times New Roman" w:hAnsi="Times New Roman"/>
                <w:sz w:val="28"/>
                <w:szCs w:val="28"/>
              </w:rPr>
            </w:pPr>
            <w:r w:rsidRPr="00512D28">
              <w:rPr>
                <w:rFonts w:ascii="Times New Roman" w:hAnsi="Times New Roman"/>
                <w:sz w:val="28"/>
                <w:szCs w:val="28"/>
              </w:rPr>
              <w:t>ĐẢNG BỘ TRƯỜNG CAO ĐẲNG LÝ TỰ TRỌNG</w:t>
            </w:r>
          </w:p>
          <w:p w:rsidR="004803C7" w:rsidRPr="00512D28" w:rsidRDefault="004803C7">
            <w:pPr>
              <w:tabs>
                <w:tab w:val="left" w:pos="8520"/>
              </w:tabs>
              <w:jc w:val="center"/>
              <w:rPr>
                <w:rFonts w:ascii="Times New Roman" w:hAnsi="Times New Roman"/>
                <w:b/>
                <w:sz w:val="28"/>
                <w:szCs w:val="28"/>
              </w:rPr>
            </w:pPr>
            <w:r w:rsidRPr="00512D28">
              <w:rPr>
                <w:rFonts w:ascii="Times New Roman" w:hAnsi="Times New Roman"/>
                <w:b/>
                <w:sz w:val="28"/>
                <w:szCs w:val="28"/>
              </w:rPr>
              <w:t>CHI BỘ SINH VIÊN</w:t>
            </w:r>
          </w:p>
          <w:p w:rsidR="004803C7" w:rsidRPr="00512D28" w:rsidRDefault="004803C7">
            <w:pPr>
              <w:tabs>
                <w:tab w:val="left" w:pos="8520"/>
              </w:tabs>
              <w:jc w:val="center"/>
              <w:rPr>
                <w:rFonts w:ascii="Times New Roman" w:hAnsi="Times New Roman"/>
                <w:i/>
                <w:sz w:val="28"/>
                <w:szCs w:val="28"/>
              </w:rPr>
            </w:pPr>
            <w:r w:rsidRPr="00512D28">
              <w:rPr>
                <w:rFonts w:ascii="Times New Roman" w:hAnsi="Times New Roman"/>
                <w:b/>
                <w:sz w:val="28"/>
                <w:szCs w:val="28"/>
              </w:rPr>
              <w:t>*</w:t>
            </w:r>
          </w:p>
          <w:p w:rsidR="004803C7" w:rsidRPr="00512D28" w:rsidRDefault="004803C7">
            <w:pPr>
              <w:tabs>
                <w:tab w:val="left" w:pos="8520"/>
              </w:tabs>
              <w:jc w:val="center"/>
              <w:rPr>
                <w:rFonts w:ascii="Times New Roman" w:hAnsi="Times New Roman"/>
                <w:sz w:val="28"/>
                <w:szCs w:val="28"/>
              </w:rPr>
            </w:pPr>
            <w:r w:rsidRPr="00512D28">
              <w:rPr>
                <w:rFonts w:ascii="Times New Roman" w:hAnsi="Times New Roman"/>
                <w:sz w:val="28"/>
                <w:szCs w:val="28"/>
              </w:rPr>
              <w:t>Số:       -BC/CB</w:t>
            </w:r>
          </w:p>
        </w:tc>
        <w:tc>
          <w:tcPr>
            <w:tcW w:w="5020" w:type="dxa"/>
            <w:hideMark/>
          </w:tcPr>
          <w:p w:rsidR="004803C7" w:rsidRPr="00512D28" w:rsidRDefault="00EC201C">
            <w:pPr>
              <w:tabs>
                <w:tab w:val="left" w:pos="8520"/>
              </w:tabs>
              <w:rPr>
                <w:rFonts w:ascii="Times New Roman" w:hAnsi="Times New Roman"/>
                <w:i/>
                <w:sz w:val="28"/>
                <w:szCs w:val="28"/>
              </w:rPr>
            </w:pPr>
            <w:r w:rsidRPr="00512D28">
              <w:rPr>
                <w:rFonts w:ascii="Times New Roman" w:hAnsi="Times New Roman"/>
                <w:b/>
                <w:sz w:val="28"/>
                <w:szCs w:val="28"/>
              </w:rPr>
              <w:t xml:space="preserve">         </w:t>
            </w:r>
            <w:r w:rsidR="004803C7" w:rsidRPr="00512D28">
              <w:rPr>
                <w:rFonts w:ascii="Times New Roman" w:hAnsi="Times New Roman"/>
                <w:b/>
                <w:sz w:val="28"/>
                <w:szCs w:val="28"/>
                <w:u w:val="single"/>
              </w:rPr>
              <w:t>ĐẢNG CỘNG SẢN VIỆT NAM</w:t>
            </w:r>
            <w:r w:rsidR="004803C7" w:rsidRPr="00512D28">
              <w:rPr>
                <w:rFonts w:ascii="Times New Roman" w:hAnsi="Times New Roman"/>
                <w:i/>
                <w:sz w:val="28"/>
                <w:szCs w:val="28"/>
              </w:rPr>
              <w:t xml:space="preserve"> </w:t>
            </w:r>
          </w:p>
          <w:p w:rsidR="004803C7" w:rsidRPr="00512D28" w:rsidRDefault="004803C7" w:rsidP="009D7862">
            <w:pPr>
              <w:tabs>
                <w:tab w:val="left" w:pos="8520"/>
              </w:tabs>
              <w:rPr>
                <w:rFonts w:ascii="Times New Roman" w:hAnsi="Times New Roman"/>
                <w:i/>
                <w:sz w:val="28"/>
                <w:szCs w:val="28"/>
              </w:rPr>
            </w:pPr>
            <w:r w:rsidRPr="00512D28">
              <w:rPr>
                <w:rFonts w:ascii="Times New Roman" w:hAnsi="Times New Roman"/>
                <w:i/>
                <w:sz w:val="27"/>
                <w:szCs w:val="27"/>
              </w:rPr>
              <w:t xml:space="preserve">Tp.Hồ Chí Minh, ngày    tháng </w:t>
            </w:r>
            <w:r w:rsidR="009D7862">
              <w:rPr>
                <w:rFonts w:ascii="Times New Roman" w:hAnsi="Times New Roman"/>
                <w:i/>
                <w:sz w:val="27"/>
                <w:szCs w:val="27"/>
              </w:rPr>
              <w:t>10</w:t>
            </w:r>
            <w:r w:rsidRPr="00512D28">
              <w:rPr>
                <w:rFonts w:ascii="Times New Roman" w:hAnsi="Times New Roman"/>
                <w:i/>
                <w:sz w:val="27"/>
                <w:szCs w:val="27"/>
              </w:rPr>
              <w:t xml:space="preserve"> năm 2019</w:t>
            </w:r>
          </w:p>
        </w:tc>
      </w:tr>
    </w:tbl>
    <w:p w:rsidR="004803C7" w:rsidRPr="00512D28" w:rsidRDefault="004803C7" w:rsidP="004803C7">
      <w:pPr>
        <w:spacing w:after="0" w:line="240" w:lineRule="auto"/>
        <w:rPr>
          <w:rFonts w:ascii="Times New Roman" w:hAnsi="Times New Roman"/>
          <w:b/>
          <w:sz w:val="28"/>
          <w:szCs w:val="28"/>
          <w:u w:val="single"/>
        </w:rPr>
      </w:pPr>
      <w:r w:rsidRPr="00512D28">
        <w:rPr>
          <w:rFonts w:ascii="Times New Roman" w:hAnsi="Times New Roman"/>
          <w:sz w:val="28"/>
          <w:szCs w:val="28"/>
        </w:rPr>
        <w:t xml:space="preserve">                </w:t>
      </w:r>
    </w:p>
    <w:p w:rsidR="004803C7" w:rsidRPr="00512D28" w:rsidRDefault="004803C7" w:rsidP="004803C7">
      <w:pPr>
        <w:spacing w:after="0" w:line="240" w:lineRule="auto"/>
        <w:rPr>
          <w:rFonts w:ascii="Times New Roman" w:hAnsi="Times New Roman"/>
          <w:b/>
          <w:sz w:val="32"/>
          <w:szCs w:val="32"/>
        </w:rPr>
      </w:pPr>
      <w:r w:rsidRPr="00512D28">
        <w:rPr>
          <w:rFonts w:ascii="Times New Roman" w:hAnsi="Times New Roman"/>
          <w:sz w:val="28"/>
          <w:szCs w:val="28"/>
        </w:rPr>
        <w:t xml:space="preserve">                                                            </w:t>
      </w:r>
      <w:r w:rsidRPr="00512D28">
        <w:rPr>
          <w:rFonts w:ascii="Times New Roman" w:hAnsi="Times New Roman"/>
          <w:b/>
          <w:sz w:val="32"/>
          <w:szCs w:val="32"/>
        </w:rPr>
        <w:t>BÁO CÁO</w:t>
      </w:r>
    </w:p>
    <w:p w:rsidR="004803C7" w:rsidRPr="00512D28" w:rsidRDefault="004803C7" w:rsidP="004803C7">
      <w:pPr>
        <w:spacing w:after="0" w:line="240" w:lineRule="auto"/>
        <w:jc w:val="center"/>
        <w:rPr>
          <w:rFonts w:ascii="Times New Roman" w:hAnsi="Times New Roman"/>
          <w:b/>
          <w:sz w:val="30"/>
          <w:szCs w:val="30"/>
        </w:rPr>
      </w:pPr>
      <w:r w:rsidRPr="00512D28">
        <w:rPr>
          <w:rFonts w:ascii="Times New Roman" w:hAnsi="Times New Roman"/>
          <w:b/>
          <w:sz w:val="30"/>
          <w:szCs w:val="30"/>
        </w:rPr>
        <w:t xml:space="preserve">Công tác tháng </w:t>
      </w:r>
      <w:r w:rsidR="009D7862">
        <w:rPr>
          <w:rFonts w:ascii="Times New Roman" w:hAnsi="Times New Roman"/>
          <w:b/>
          <w:sz w:val="30"/>
          <w:szCs w:val="30"/>
        </w:rPr>
        <w:t>9</w:t>
      </w:r>
      <w:r w:rsidRPr="00512D28">
        <w:rPr>
          <w:rFonts w:ascii="Times New Roman" w:hAnsi="Times New Roman"/>
          <w:b/>
          <w:sz w:val="30"/>
          <w:szCs w:val="30"/>
        </w:rPr>
        <w:t xml:space="preserve">/2019 và kế hoạch công tác tháng </w:t>
      </w:r>
      <w:r w:rsidR="009D7862">
        <w:rPr>
          <w:rFonts w:ascii="Times New Roman" w:hAnsi="Times New Roman"/>
          <w:b/>
          <w:sz w:val="30"/>
          <w:szCs w:val="30"/>
        </w:rPr>
        <w:t>10</w:t>
      </w:r>
      <w:r w:rsidRPr="00512D28">
        <w:rPr>
          <w:rFonts w:ascii="Times New Roman" w:hAnsi="Times New Roman"/>
          <w:b/>
          <w:sz w:val="30"/>
          <w:szCs w:val="30"/>
        </w:rPr>
        <w:t>/2019.</w:t>
      </w:r>
      <w:r w:rsidRPr="00512D28">
        <w:rPr>
          <w:rFonts w:ascii="Times New Roman" w:hAnsi="Times New Roman"/>
          <w:b/>
          <w:sz w:val="30"/>
          <w:szCs w:val="30"/>
        </w:rPr>
        <w:br/>
      </w:r>
    </w:p>
    <w:p w:rsidR="004803C7" w:rsidRPr="00512D28" w:rsidRDefault="004803C7" w:rsidP="004803C7">
      <w:pPr>
        <w:spacing w:after="120" w:line="240" w:lineRule="auto"/>
        <w:jc w:val="both"/>
        <w:rPr>
          <w:rFonts w:ascii="Times New Roman" w:hAnsi="Times New Roman"/>
          <w:b/>
          <w:sz w:val="28"/>
          <w:szCs w:val="28"/>
        </w:rPr>
      </w:pPr>
      <w:r w:rsidRPr="00512D28">
        <w:rPr>
          <w:rFonts w:ascii="Times New Roman" w:hAnsi="Times New Roman"/>
          <w:b/>
          <w:sz w:val="28"/>
          <w:szCs w:val="28"/>
        </w:rPr>
        <w:t xml:space="preserve">I/ Tổng kết thực hiện công tác tháng </w:t>
      </w:r>
      <w:r w:rsidR="009D7862">
        <w:rPr>
          <w:rFonts w:ascii="Times New Roman" w:hAnsi="Times New Roman"/>
          <w:b/>
          <w:sz w:val="28"/>
          <w:szCs w:val="28"/>
        </w:rPr>
        <w:t>9</w:t>
      </w:r>
      <w:r w:rsidRPr="00512D28">
        <w:rPr>
          <w:rFonts w:ascii="Times New Roman" w:hAnsi="Times New Roman"/>
          <w:b/>
          <w:sz w:val="28"/>
          <w:szCs w:val="28"/>
        </w:rPr>
        <w:t>/2019</w:t>
      </w:r>
    </w:p>
    <w:p w:rsidR="004803C7" w:rsidRPr="00512D28" w:rsidRDefault="004803C7" w:rsidP="004803C7">
      <w:pPr>
        <w:spacing w:after="120" w:line="240" w:lineRule="auto"/>
        <w:ind w:left="360" w:firstLine="207"/>
        <w:jc w:val="both"/>
        <w:rPr>
          <w:rFonts w:ascii="Times New Roman" w:hAnsi="Times New Roman"/>
          <w:b/>
          <w:sz w:val="28"/>
          <w:szCs w:val="28"/>
        </w:rPr>
      </w:pPr>
      <w:r w:rsidRPr="00512D28">
        <w:rPr>
          <w:rFonts w:ascii="Times New Roman" w:hAnsi="Times New Roman"/>
          <w:b/>
          <w:sz w:val="28"/>
          <w:szCs w:val="28"/>
        </w:rPr>
        <w:t>1.Tình hình chính trị tư tưởng: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Triển khai Nghị quyết Ban Chấp hành Đảng bộ trường tháng </w:t>
      </w:r>
      <w:r w:rsidR="009D7862">
        <w:rPr>
          <w:rFonts w:ascii="Times New Roman" w:hAnsi="Times New Roman"/>
          <w:sz w:val="28"/>
          <w:szCs w:val="28"/>
        </w:rPr>
        <w:t>9</w:t>
      </w:r>
      <w:r w:rsidRPr="00512D28">
        <w:rPr>
          <w:rFonts w:ascii="Times New Roman" w:hAnsi="Times New Roman"/>
          <w:sz w:val="28"/>
          <w:szCs w:val="28"/>
        </w:rPr>
        <w:t>/2019.</w:t>
      </w:r>
    </w:p>
    <w:p w:rsidR="004F4026"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r w:rsidRPr="00512D28">
        <w:rPr>
          <w:rFonts w:ascii="Times New Roman" w:eastAsia="Arial" w:hAnsi="Times New Roman"/>
          <w:sz w:val="28"/>
          <w:szCs w:val="28"/>
        </w:rPr>
        <w:tab/>
        <w:t xml:space="preserve">* </w:t>
      </w:r>
    </w:p>
    <w:p w:rsidR="004803C7" w:rsidRPr="00512D28"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4803C7" w:rsidRPr="00512D28" w:rsidRDefault="009D7862"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Tổ chức</w:t>
      </w:r>
      <w:r w:rsidR="004803C7" w:rsidRPr="00512D28">
        <w:rPr>
          <w:rFonts w:ascii="Times New Roman" w:eastAsia="Arial" w:hAnsi="Times New Roman"/>
          <w:sz w:val="28"/>
          <w:szCs w:val="28"/>
        </w:rPr>
        <w:t xml:space="preserve"> sinh hoạt chuyên đề quý 3/2019 của chi bộ Sinh viên với chủ đề “Các giải pháp nâng cao hiệu quả công tác GVCN/CVHT của trường”</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512D28">
        <w:rPr>
          <w:rFonts w:ascii="Times New Roman" w:hAnsi="Times New Roman"/>
          <w:sz w:val="28"/>
          <w:szCs w:val="28"/>
        </w:rPr>
        <w:tab/>
        <w:t>- Phổ biến trong sinh hoạt chi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970-CV/ĐU ngày 01/8/2019 của Đảng ủy Sở Giáo dục và Đào tạo TP.Hồ Chí Minh về việc gửi hồ sơ cán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2585-CV/BTGTU ngày 31/7/2019 của Ban Tuyên giáo Thành ủy về việc sử dụng mạng VCNet</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9D7862" w:rsidRDefault="009D7862" w:rsidP="009D7862">
      <w:pPr>
        <w:tabs>
          <w:tab w:val="left" w:pos="567"/>
          <w:tab w:val="left" w:pos="851"/>
          <w:tab w:val="left" w:pos="993"/>
        </w:tabs>
        <w:spacing w:after="120" w:line="240" w:lineRule="auto"/>
        <w:ind w:firstLine="567"/>
        <w:jc w:val="both"/>
        <w:rPr>
          <w:rFonts w:ascii="Times New Roman" w:eastAsia="Arial" w:hAnsi="Times New Roman"/>
          <w:sz w:val="28"/>
          <w:szCs w:val="28"/>
        </w:rPr>
      </w:pPr>
      <w:r w:rsidRPr="00512D28">
        <w:rPr>
          <w:rFonts w:ascii="Times New Roman" w:hAnsi="Times New Roman"/>
          <w:sz w:val="28"/>
          <w:szCs w:val="28"/>
        </w:rPr>
        <w:t>-</w:t>
      </w:r>
      <w:r w:rsidRPr="00512D28">
        <w:rPr>
          <w:rFonts w:ascii="Times New Roman" w:eastAsia="Arial" w:hAnsi="Times New Roman"/>
          <w:sz w:val="28"/>
          <w:szCs w:val="28"/>
        </w:rPr>
        <w:t xml:space="preserve"> Các đảng viên của chi bộ tham gia học tập 50 năm thực hiện di chúc Chủ tịch Hồ Chí Minh, thông tin về tình hình biển đảo, biên giới đất liền và sơ kết công tác </w:t>
      </w:r>
      <w:r w:rsidRPr="00512D28">
        <w:rPr>
          <w:rFonts w:ascii="Times New Roman" w:eastAsia="Arial" w:hAnsi="Times New Roman"/>
          <w:sz w:val="28"/>
          <w:szCs w:val="28"/>
        </w:rPr>
        <w:lastRenderedPageBreak/>
        <w:t>Đảng 6 tháng đầu năm 2019. (Đảng viên, CB-GV-NV tập trung tại Hội trường A lúc 14h00; Đảng viên HSSV tập trung lúc 16h00 ngày 27/9/2019)</w:t>
      </w:r>
    </w:p>
    <w:p w:rsidR="004F4026" w:rsidRPr="004F4026" w:rsidRDefault="004F4026" w:rsidP="004F4026">
      <w:pPr>
        <w:tabs>
          <w:tab w:val="left" w:pos="567"/>
          <w:tab w:val="left" w:pos="851"/>
          <w:tab w:val="left" w:pos="993"/>
        </w:tabs>
        <w:spacing w:after="120" w:line="240" w:lineRule="auto"/>
        <w:ind w:firstLine="567"/>
        <w:jc w:val="both"/>
        <w:rPr>
          <w:rFonts w:ascii="Times New Roman" w:eastAsia="Arial" w:hAnsi="Times New Roman"/>
          <w:sz w:val="28"/>
          <w:szCs w:val="28"/>
        </w:rPr>
      </w:pPr>
      <w:r w:rsidRPr="004F4026">
        <w:rPr>
          <w:rFonts w:ascii="Times New Roman" w:eastAsia="Arial" w:hAnsi="Times New Roman"/>
          <w:sz w:val="28"/>
          <w:szCs w:val="28"/>
        </w:rPr>
        <w:t>- Triển khai tóm tắt tài liệu Mật về Thông tin về tình hình biển Đông thời gian gần đây.</w:t>
      </w:r>
    </w:p>
    <w:p w:rsidR="004803C7" w:rsidRPr="00512D28"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512D28">
        <w:rPr>
          <w:rFonts w:ascii="Times New Roman" w:hAnsi="Times New Roman"/>
          <w:b/>
          <w:sz w:val="28"/>
          <w:szCs w:val="28"/>
        </w:rPr>
        <w:tab/>
        <w:t>2. Công tác tổ chức xây dựng Đảng:</w:t>
      </w:r>
    </w:p>
    <w:p w:rsidR="004803C7" w:rsidRPr="00512D28" w:rsidRDefault="004803C7" w:rsidP="004803C7">
      <w:pPr>
        <w:spacing w:after="120" w:line="240" w:lineRule="auto"/>
        <w:ind w:left="360" w:firstLine="270"/>
        <w:jc w:val="both"/>
        <w:rPr>
          <w:rFonts w:ascii="Times New Roman" w:hAnsi="Times New Roman"/>
          <w:b/>
          <w:sz w:val="28"/>
          <w:szCs w:val="28"/>
        </w:rPr>
      </w:pPr>
      <w:r w:rsidRPr="00512D28">
        <w:rPr>
          <w:rFonts w:ascii="Times New Roman" w:hAnsi="Times New Roman"/>
          <w:b/>
          <w:sz w:val="28"/>
          <w:szCs w:val="28"/>
        </w:rPr>
        <w:t>2.1. Tình hình đảng viên</w:t>
      </w:r>
    </w:p>
    <w:p w:rsidR="004803C7" w:rsidRPr="007E242B"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 xml:space="preserve">Tổng số đảng viên của chi bộ: 27 (trong đó dự bị: </w:t>
      </w:r>
      <w:r w:rsidR="009D7862" w:rsidRPr="007E242B">
        <w:rPr>
          <w:rFonts w:ascii="Times New Roman" w:hAnsi="Times New Roman"/>
          <w:sz w:val="28"/>
          <w:szCs w:val="28"/>
        </w:rPr>
        <w:t>5</w:t>
      </w:r>
      <w:r w:rsidRPr="007E242B">
        <w:rPr>
          <w:rFonts w:ascii="Times New Roman" w:hAnsi="Times New Roman"/>
          <w:sz w:val="28"/>
          <w:szCs w:val="28"/>
        </w:rPr>
        <w:t xml:space="preserve"> đồng chí, chính thức </w:t>
      </w:r>
      <w:r w:rsidR="009D7862" w:rsidRPr="007E242B">
        <w:rPr>
          <w:rFonts w:ascii="Times New Roman" w:hAnsi="Times New Roman"/>
          <w:sz w:val="28"/>
          <w:szCs w:val="28"/>
        </w:rPr>
        <w:t>22</w:t>
      </w:r>
      <w:r w:rsidRPr="007E242B">
        <w:rPr>
          <w:rFonts w:ascii="Times New Roman" w:hAnsi="Times New Roman"/>
          <w:sz w:val="28"/>
          <w:szCs w:val="28"/>
        </w:rPr>
        <w:t xml:space="preserve"> đồng chí, sinh viên học sinh 1</w:t>
      </w:r>
      <w:r w:rsidR="007E242B" w:rsidRPr="007E242B">
        <w:rPr>
          <w:rFonts w:ascii="Times New Roman" w:hAnsi="Times New Roman"/>
          <w:sz w:val="28"/>
          <w:szCs w:val="28"/>
        </w:rPr>
        <w:t>4</w:t>
      </w:r>
      <w:r w:rsidRPr="007E242B">
        <w:rPr>
          <w:rFonts w:ascii="Times New Roman" w:hAnsi="Times New Roman"/>
          <w:sz w:val="28"/>
          <w:szCs w:val="28"/>
        </w:rPr>
        <w:t xml:space="preserve"> đồng chí, nữ 6 đồng chí).</w:t>
      </w:r>
    </w:p>
    <w:p w:rsidR="009D7862"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đến: 0</w:t>
      </w:r>
      <w:r w:rsidR="009D7862" w:rsidRPr="009D7862">
        <w:rPr>
          <w:rFonts w:ascii="Times New Roman" w:hAnsi="Times New Roman"/>
          <w:sz w:val="28"/>
          <w:szCs w:val="28"/>
        </w:rPr>
        <w:t>0</w:t>
      </w:r>
      <w:r w:rsidRPr="009D7862">
        <w:rPr>
          <w:rFonts w:ascii="Times New Roman" w:hAnsi="Times New Roman"/>
          <w:sz w:val="28"/>
          <w:szCs w:val="28"/>
        </w:rPr>
        <w:t xml:space="preserve"> đồng chí </w:t>
      </w:r>
    </w:p>
    <w:p w:rsidR="004803C7"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đi: 00 đồng chí.</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2.2. Công tác phát triển Đảng</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a./Tình hình hồ sơ phát triển đảng viên</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cảm tình đảng: 01 quần chúng (quần chúng Trần Thị Hồng Ngọc – sinh viên lớp 17C1-CNM2)</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đối tượng đảng: quần chúng Nguyễn Thị Hồng Khuyến - sinh viên lớp 16CĐ- MTT2, Nguyễn Thị Diễm Thúy - sinh viên lớp 17C1-Đ</w:t>
      </w:r>
      <w:r w:rsidR="00512D28" w:rsidRPr="007E242B">
        <w:rPr>
          <w:rFonts w:ascii="Times New Roman" w:hAnsi="Times New Roman"/>
          <w:sz w:val="28"/>
          <w:szCs w:val="28"/>
        </w:rPr>
        <w:t>Đ</w:t>
      </w:r>
      <w:r w:rsidRPr="007E242B">
        <w:rPr>
          <w:rFonts w:ascii="Times New Roman" w:hAnsi="Times New Roman"/>
          <w:sz w:val="28"/>
          <w:szCs w:val="28"/>
        </w:rPr>
        <w:t>T2 và Huỳnh Thị Lệ Quyên - sinh viên lớp 17C1-C</w:t>
      </w:r>
      <w:r w:rsidR="00512D28" w:rsidRPr="007E242B">
        <w:rPr>
          <w:rFonts w:ascii="Times New Roman" w:hAnsi="Times New Roman"/>
          <w:sz w:val="28"/>
          <w:szCs w:val="28"/>
        </w:rPr>
        <w:t>NM</w:t>
      </w:r>
      <w:hyperlink r:id="rId9" w:history="1">
        <w:r w:rsidRPr="007E242B">
          <w:rPr>
            <w:rStyle w:val="Hyperlink"/>
            <w:rFonts w:ascii="Times New Roman" w:hAnsi="Times New Roman"/>
            <w:color w:val="auto"/>
            <w:sz w:val="28"/>
            <w:szCs w:val="28"/>
            <w:u w:val="none"/>
          </w:rPr>
          <w:t>1</w:t>
        </w:r>
      </w:hyperlink>
      <w:r w:rsidRPr="007E242B">
        <w:rPr>
          <w:rFonts w:ascii="Times New Roman" w:hAnsi="Times New Roman"/>
          <w:sz w:val="28"/>
          <w:szCs w:val="28"/>
        </w:rPr>
        <w:t xml:space="preserve">. </w:t>
      </w:r>
    </w:p>
    <w:p w:rsidR="004803C7" w:rsidRPr="00512D28" w:rsidRDefault="004803C7" w:rsidP="004803C7">
      <w:pPr>
        <w:pStyle w:val="ListParagraph"/>
        <w:spacing w:after="120" w:line="240" w:lineRule="auto"/>
        <w:ind w:left="567"/>
        <w:jc w:val="both"/>
        <w:rPr>
          <w:rFonts w:ascii="Times New Roman" w:hAnsi="Times New Roman"/>
          <w:sz w:val="28"/>
          <w:szCs w:val="28"/>
        </w:rPr>
      </w:pPr>
    </w:p>
    <w:p w:rsidR="004803C7" w:rsidRPr="00512D28" w:rsidRDefault="004803C7" w:rsidP="004803C7">
      <w:pPr>
        <w:pStyle w:val="ListParagraph"/>
        <w:tabs>
          <w:tab w:val="left" w:pos="709"/>
        </w:tabs>
        <w:spacing w:after="120" w:line="240" w:lineRule="auto"/>
        <w:ind w:left="567"/>
        <w:jc w:val="both"/>
        <w:rPr>
          <w:rFonts w:ascii="Times New Roman" w:hAnsi="Times New Roman"/>
          <w:b/>
          <w:sz w:val="28"/>
          <w:szCs w:val="28"/>
        </w:rPr>
      </w:pPr>
      <w:r w:rsidRPr="00512D28">
        <w:rPr>
          <w:rFonts w:ascii="Times New Roman" w:hAnsi="Times New Roman"/>
          <w:b/>
          <w:sz w:val="28"/>
          <w:szCs w:val="28"/>
        </w:rPr>
        <w:t>b./ Tình hình công tác phát triển đảng và xây dựng đảng:</w:t>
      </w:r>
    </w:p>
    <w:p w:rsidR="004F4026"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 xml:space="preserve">Báo cáo tình hình công tác phát triển đảng trong tháng </w:t>
      </w:r>
      <w:r w:rsidR="009D7862">
        <w:rPr>
          <w:rFonts w:ascii="Times New Roman" w:hAnsi="Times New Roman"/>
          <w:sz w:val="28"/>
          <w:szCs w:val="28"/>
        </w:rPr>
        <w:t>9</w:t>
      </w:r>
      <w:r w:rsidRPr="00512D28">
        <w:rPr>
          <w:rFonts w:ascii="Times New Roman" w:hAnsi="Times New Roman"/>
          <w:sz w:val="28"/>
          <w:szCs w:val="28"/>
        </w:rPr>
        <w:t>/2019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512D28">
        <w:rPr>
          <w:rFonts w:ascii="Times New Roman" w:hAnsi="Times New Roman"/>
          <w:b/>
          <w:sz w:val="28"/>
          <w:szCs w:val="28"/>
        </w:rPr>
        <w:t xml:space="preserve"> </w:t>
      </w:r>
      <w:r w:rsidRPr="00512D28">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Pr>
          <w:rFonts w:ascii="Times New Roman" w:hAnsi="Times New Roman"/>
          <w:sz w:val="28"/>
          <w:szCs w:val="28"/>
        </w:rPr>
        <w:t>;</w:t>
      </w:r>
    </w:p>
    <w:p w:rsidR="004F4026" w:rsidRPr="004F4026"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4F4026">
        <w:rPr>
          <w:rFonts w:ascii="Times New Roman" w:hAnsi="Times New Roman"/>
          <w:sz w:val="28"/>
          <w:szCs w:val="28"/>
        </w:rPr>
        <w:t>Hàng tháng các đảng viên được phân công giúp đỡ các quần chúng đối tượng đảng và cảm tình đảng phải báo cáo bằng văn bản theo mẫu của văn phòng Đảng ủy trường đã ban hành (Đ/c Thiện đã gửi đến các đồng chí);</w:t>
      </w:r>
    </w:p>
    <w:p w:rsidR="004F4026" w:rsidRPr="004F4026" w:rsidRDefault="004F4026" w:rsidP="00F60572">
      <w:pPr>
        <w:tabs>
          <w:tab w:val="left" w:pos="567"/>
        </w:tabs>
        <w:spacing w:after="120" w:line="240" w:lineRule="auto"/>
        <w:jc w:val="both"/>
        <w:rPr>
          <w:rFonts w:ascii="Times New Roman" w:hAnsi="Times New Roman"/>
          <w:sz w:val="28"/>
          <w:szCs w:val="28"/>
        </w:rPr>
      </w:pPr>
      <w:r w:rsidRPr="004F4026">
        <w:rPr>
          <w:rFonts w:ascii="Times New Roman" w:hAnsi="Times New Roman"/>
          <w:b/>
          <w:sz w:val="28"/>
          <w:szCs w:val="28"/>
        </w:rPr>
        <w:tab/>
        <w:t xml:space="preserve">- </w:t>
      </w:r>
      <w:r w:rsidRPr="004F4026">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Pr>
          <w:rFonts w:ascii="Times New Roman" w:hAnsi="Times New Roman"/>
          <w:sz w:val="28"/>
          <w:szCs w:val="28"/>
        </w:rPr>
        <w:t>.</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công nhận đảng viên chính thức cho đảng viên dự bị Nguyễn Trung Dũng – Nhân viên phòng CTCT-HSSV.</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chấp thuận chuyển sinh hoạt đảng về địa phương cho đảng viên Nguyễn Văn thiệu Qui vì đã tốt nghiệp ra trường.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3. Công tác dân vận:</w:t>
      </w:r>
      <w:r w:rsidRPr="00512D28">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512D28">
        <w:rPr>
          <w:sz w:val="28"/>
          <w:szCs w:val="28"/>
        </w:rPr>
        <w:t xml:space="preserve">- </w:t>
      </w:r>
      <w:r w:rsidRPr="00512D28">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Pr>
          <w:rFonts w:ascii="Times New Roman" w:hAnsi="Times New Roman"/>
          <w:sz w:val="28"/>
          <w:szCs w:val="28"/>
        </w:rPr>
        <w:t>a CB-GV-NV và HSSV;</w:t>
      </w:r>
      <w:r w:rsidRPr="00512D28">
        <w:rPr>
          <w:rFonts w:ascii="Times New Roman" w:hAnsi="Times New Roman"/>
          <w:sz w:val="28"/>
          <w:szCs w:val="28"/>
        </w:rPr>
        <w:t xml:space="preserve"> </w:t>
      </w:r>
    </w:p>
    <w:p w:rsidR="009D7862" w:rsidRPr="007E242B" w:rsidRDefault="009D7862" w:rsidP="009D7862">
      <w:pPr>
        <w:spacing w:after="120" w:line="240" w:lineRule="auto"/>
        <w:ind w:firstLine="567"/>
        <w:jc w:val="both"/>
        <w:rPr>
          <w:rFonts w:ascii="Times New Roman" w:hAnsi="Times New Roman"/>
          <w:sz w:val="28"/>
          <w:szCs w:val="28"/>
        </w:rPr>
      </w:pPr>
      <w:r w:rsidRPr="007E242B">
        <w:rPr>
          <w:rFonts w:ascii="Times New Roman" w:hAnsi="Times New Roman"/>
          <w:sz w:val="28"/>
          <w:szCs w:val="28"/>
        </w:rPr>
        <w:lastRenderedPageBreak/>
        <w:t>- Chi bộ thống nhất bình chọn tập thể phòng CTCT-HSSV và 4 cá nhân: đồng chí Long, đồng chí Xuân Thiện, đồng chí Hữu Khánh và đồng chí Anh Tuấn là điển hình “Dân vận khéo” năm 2019</w:t>
      </w:r>
      <w:r w:rsidR="004F4026" w:rsidRPr="007E242B">
        <w:rPr>
          <w:rFonts w:ascii="Times New Roman" w:hAnsi="Times New Roman"/>
          <w:sz w:val="28"/>
          <w:szCs w:val="28"/>
        </w:rPr>
        <w:t>.</w:t>
      </w:r>
    </w:p>
    <w:p w:rsidR="004803C7" w:rsidRPr="00512D28" w:rsidRDefault="004F4026" w:rsidP="004803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4803C7" w:rsidRPr="00512D28">
        <w:rPr>
          <w:rFonts w:ascii="Times New Roman" w:hAnsi="Times New Roman"/>
          <w:b/>
          <w:sz w:val="28"/>
          <w:szCs w:val="28"/>
        </w:rPr>
        <w:t xml:space="preserve">.Lãnh đạo tổ chức các đoàn thể: </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.1. Đoàn thanh niên trường: </w:t>
      </w:r>
      <w:r w:rsidR="004803C7" w:rsidRPr="00512D28">
        <w:rPr>
          <w:rFonts w:ascii="Times New Roman" w:hAnsi="Times New Roman"/>
          <w:sz w:val="28"/>
          <w:szCs w:val="28"/>
        </w:rPr>
        <w:t xml:space="preserve">Thực hiện theo báo cáo số của Ban chấp hành Đoàn trường về Công tác đoàn và phong trào thanh niên tháng </w:t>
      </w:r>
      <w:r>
        <w:rPr>
          <w:rFonts w:ascii="Times New Roman" w:hAnsi="Times New Roman"/>
          <w:sz w:val="28"/>
          <w:szCs w:val="28"/>
        </w:rPr>
        <w:t>9</w:t>
      </w:r>
      <w:r w:rsidR="004803C7" w:rsidRPr="00512D28">
        <w:rPr>
          <w:rFonts w:ascii="Times New Roman" w:hAnsi="Times New Roman"/>
          <w:sz w:val="28"/>
          <w:szCs w:val="28"/>
        </w:rPr>
        <w:t>/2019.</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.2. Hội Sinh viên trường: </w:t>
      </w:r>
      <w:r w:rsidR="004803C7" w:rsidRPr="00512D28">
        <w:rPr>
          <w:rFonts w:ascii="Times New Roman" w:hAnsi="Times New Roman"/>
          <w:sz w:val="28"/>
          <w:szCs w:val="28"/>
        </w:rPr>
        <w:t xml:space="preserve">Thực hiện theo báo cáo công tác tháng </w:t>
      </w:r>
      <w:r>
        <w:rPr>
          <w:rFonts w:ascii="Times New Roman" w:hAnsi="Times New Roman"/>
          <w:sz w:val="28"/>
          <w:szCs w:val="28"/>
        </w:rPr>
        <w:t>9</w:t>
      </w:r>
      <w:r w:rsidR="004803C7" w:rsidRPr="00512D28">
        <w:rPr>
          <w:rFonts w:ascii="Times New Roman" w:hAnsi="Times New Roman"/>
          <w:sz w:val="28"/>
          <w:szCs w:val="28"/>
        </w:rPr>
        <w:t>/2019 của Hội sinh viên Trường.</w:t>
      </w:r>
    </w:p>
    <w:p w:rsidR="004803C7" w:rsidRPr="00512D28" w:rsidRDefault="004F4026"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512D28">
        <w:rPr>
          <w:rFonts w:ascii="Times New Roman" w:hAnsi="Times New Roman"/>
          <w:b/>
          <w:sz w:val="28"/>
          <w:szCs w:val="28"/>
        </w:rPr>
        <w:t>. Lãnh đạo công tác học sinh sinh viên:</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.1. Tình hình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Tổng số HSSV toàn trường = 13652 HSSV (Tính đến ngày 20/9/2019 thống kê trên phần mềm, trong đó tuyển mới 2019: 5147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Kỷ luật cảnh cáo 11 Học sinh vi phạm nội quy, quy định nội trú tại Ký túc xá (trong dó có 05 HS buộc ra khỏi Ký túc xá).</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.2 Công tác Học sinh sinh viên:</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Phối hợp với các đơn vị hướng dẫn HSSV khóa 2019T4 và các khóa cũ vào học theo thời khóa biểu;</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Theo dõi tình hình sinh viên khóa 2017C1 thực tập tốt nghiệp tại các công ty, xí nghiệp và doanh nghiệp;</w:t>
      </w:r>
    </w:p>
    <w:p w:rsidR="00794CF4"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công tác tuyển sinh của trường; Hướng dẫn HSSV khóa mới sử dụng trang thông tin SV và cập nhập thông tin SV trên phần mềm;</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color w:val="000000" w:themeColor="text1"/>
          <w:sz w:val="28"/>
          <w:szCs w:val="28"/>
        </w:rPr>
        <w:t xml:space="preserve">- Phối hợp tổ chức thực hiện và quản lý 06 lớp Giáo dục định hướng và Kỹ năng mềm khóa 2019 C1 (Cao đẳng) và 2019 T2 (Trung cấp hệ 1N3) học từ 26/8/2019 đến 31/10/2019 </w:t>
      </w:r>
      <w:r w:rsidRPr="00794CF4">
        <w:rPr>
          <w:rFonts w:ascii="Times New Roman" w:hAnsi="Times New Roman"/>
          <w:sz w:val="28"/>
          <w:szCs w:val="28"/>
        </w:rPr>
        <w:t xml:space="preserve">(Tập trung giáo dục HSSV mới về nội quy, quy định; đưa HSSV vào nề nếp, chấp hành nghiêm </w:t>
      </w:r>
      <w:r w:rsidR="00A92328" w:rsidRPr="00A92328">
        <w:rPr>
          <w:rFonts w:ascii="Times New Roman" w:hAnsi="Times New Roman"/>
          <w:strike/>
          <w:sz w:val="28"/>
          <w:szCs w:val="28"/>
          <w:highlight w:val="yellow"/>
        </w:rPr>
        <w:t>kỹ</w:t>
      </w:r>
      <w:r w:rsidR="00A92328">
        <w:rPr>
          <w:rFonts w:ascii="Times New Roman" w:hAnsi="Times New Roman"/>
          <w:sz w:val="28"/>
          <w:szCs w:val="28"/>
        </w:rPr>
        <w:t xml:space="preserve"> </w:t>
      </w:r>
      <w:r w:rsidRPr="00C51056">
        <w:rPr>
          <w:rFonts w:ascii="Times New Roman" w:hAnsi="Times New Roman"/>
          <w:color w:val="FF0000"/>
          <w:sz w:val="28"/>
          <w:szCs w:val="28"/>
        </w:rPr>
        <w:t>k</w:t>
      </w:r>
      <w:r w:rsidR="00C51056" w:rsidRPr="00C51056">
        <w:rPr>
          <w:rFonts w:ascii="Times New Roman" w:hAnsi="Times New Roman"/>
          <w:color w:val="FF0000"/>
          <w:sz w:val="28"/>
          <w:szCs w:val="28"/>
        </w:rPr>
        <w:t>ỷ</w:t>
      </w:r>
      <w:r w:rsidRPr="00794CF4">
        <w:rPr>
          <w:rFonts w:ascii="Times New Roman" w:hAnsi="Times New Roman"/>
          <w:sz w:val="28"/>
          <w:szCs w:val="28"/>
        </w:rPr>
        <w:t xml:space="preserve"> cương trong Nhà trường);</w:t>
      </w:r>
      <w:r w:rsidR="00794CF4" w:rsidRPr="00794CF4">
        <w:rPr>
          <w:rFonts w:ascii="Times New Roman" w:hAnsi="Times New Roman"/>
          <w:color w:val="000000" w:themeColor="text1"/>
          <w:sz w:val="28"/>
          <w:szCs w:val="28"/>
        </w:rPr>
        <w:t xml:space="preserve"> Điểm danh các lớp GDĐH, KNM trên phần mềm quản lý đào tạo</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Tăng cường nắm bắt tình hình an ninh trật tự trong Nhà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Hỗ trợ BCH Quân sự các (phường/xã, quận/huyện) đến xác minh HSSV trong độ tuổi NVQS đang học tại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Lập danh sách khen thưởng năm học 2018-2019 và Học bổng khuyến khích học tập HKII/2018-2019 trình Hội đồng;</w:t>
      </w:r>
    </w:p>
    <w:p w:rsidR="0095054F" w:rsidRPr="00794CF4" w:rsidRDefault="0095054F" w:rsidP="00794CF4">
      <w:pPr>
        <w:spacing w:after="120" w:line="240" w:lineRule="auto"/>
        <w:ind w:left="567"/>
        <w:jc w:val="both"/>
        <w:rPr>
          <w:rFonts w:ascii="Times New Roman" w:hAnsi="Times New Roman"/>
          <w:sz w:val="28"/>
          <w:szCs w:val="28"/>
        </w:rPr>
      </w:pPr>
      <w:r w:rsidRPr="00794CF4">
        <w:rPr>
          <w:rFonts w:ascii="Times New Roman" w:hAnsi="Times New Roman"/>
          <w:sz w:val="28"/>
          <w:szCs w:val="28"/>
        </w:rPr>
        <w:t>- Tiến hành làm thẻ HSSV;</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Xây dựng kế hoạch họp PHHS các khối 2017T4, 2018T4 và 2019T4;</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các đơn vị thông báo cho HSSV khám sức khỏe năm 2019 theo kế hoạch;</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Đánh giá tự kiểm định của phòng;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câu lạc bộ xanh của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Tham gia khắc phục điểm AOC trong đánh giá ISO (Quy trình học phụ đạo đối với HSSV);</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Đoàn thanh niên và hội sinh viên báo cáo hoạt động hè</w:t>
      </w:r>
      <w:r>
        <w:rPr>
          <w:rFonts w:ascii="Times New Roman" w:hAnsi="Times New Roman"/>
          <w:sz w:val="28"/>
          <w:szCs w:val="28"/>
        </w:rPr>
        <w:t>;</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Chuẩn bị các loại biểu mẫu phục vụ cho năm học mớ</w:t>
      </w:r>
      <w:r>
        <w:rPr>
          <w:rFonts w:ascii="Times New Roman" w:hAnsi="Times New Roman"/>
          <w:sz w:val="28"/>
          <w:szCs w:val="28"/>
        </w:rPr>
        <w:t>i.</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.3 Ký túc xá (KTX):</w:t>
      </w:r>
    </w:p>
    <w:p w:rsidR="0095054F" w:rsidRPr="00794CF4" w:rsidRDefault="0095054F" w:rsidP="00794CF4">
      <w:pPr>
        <w:pStyle w:val="ListParagraph"/>
        <w:spacing w:after="120" w:line="240" w:lineRule="auto"/>
        <w:ind w:left="0" w:firstLine="567"/>
        <w:contextualSpacing w:val="0"/>
        <w:jc w:val="both"/>
        <w:rPr>
          <w:rFonts w:ascii="Times New Roman" w:hAnsi="Times New Roman"/>
          <w:strike/>
          <w:color w:val="000000" w:themeColor="text1"/>
          <w:sz w:val="28"/>
          <w:szCs w:val="28"/>
        </w:rPr>
      </w:pPr>
      <w:r w:rsidRPr="00794CF4">
        <w:rPr>
          <w:rFonts w:ascii="Times New Roman" w:hAnsi="Times New Roman"/>
          <w:color w:val="000000" w:themeColor="text1"/>
          <w:sz w:val="28"/>
          <w:szCs w:val="28"/>
        </w:rPr>
        <w:t>- Tổng số HSSV đã đóng tiền phí ở KTX từ đầu năm tính đến 19/9/2019 tổng số HSSV hiện đang ở nội trú tại KTX là 591 HSSV (Trong đó HSSV Nam 529, HSSV Nữ 62), với số liệu các khóa cụ thể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CB40AB">
          <w:footerReference w:type="default" r:id="rId10"/>
          <w:pgSz w:w="11907" w:h="16840" w:code="9"/>
          <w:pgMar w:top="1440" w:right="851" w:bottom="851" w:left="1418" w:header="720" w:footer="148" w:gutter="0"/>
          <w:cols w:space="720"/>
          <w:docGrid w:linePitch="360"/>
        </w:sectPr>
      </w:pP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HS khóa 2017 T4: 15 HS (nam 10,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HS khóa 2018 T4: 17 HS (nam 15, nữ 02);</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HS khóa 2019 T4: 53 HS (nam 48,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HS khóa 2018 T2: 01 HS (nữ 01);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xml:space="preserve">+ HS khóa </w:t>
      </w:r>
      <w:r w:rsidR="00794CF4" w:rsidRPr="00A40627">
        <w:rPr>
          <w:rFonts w:ascii="Times New Roman" w:hAnsi="Times New Roman"/>
          <w:color w:val="000000" w:themeColor="text1"/>
          <w:sz w:val="25"/>
          <w:szCs w:val="25"/>
        </w:rPr>
        <w:t>2019 T2:</w:t>
      </w:r>
      <w:r w:rsidRPr="00A40627">
        <w:rPr>
          <w:rFonts w:ascii="Times New Roman" w:hAnsi="Times New Roman"/>
          <w:color w:val="000000" w:themeColor="text1"/>
          <w:sz w:val="25"/>
          <w:szCs w:val="25"/>
        </w:rPr>
        <w:t>10 HS (nam 10);</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2018</w:t>
      </w:r>
      <w:r w:rsidR="00794CF4" w:rsidRPr="00A40627">
        <w:rPr>
          <w:rFonts w:ascii="Times New Roman" w:hAnsi="Times New Roman"/>
          <w:color w:val="000000" w:themeColor="text1"/>
          <w:sz w:val="25"/>
          <w:szCs w:val="25"/>
        </w:rPr>
        <w:t xml:space="preserve"> C1:223 SV</w:t>
      </w:r>
      <w:r w:rsidRPr="00A40627">
        <w:rPr>
          <w:rFonts w:ascii="Times New Roman" w:hAnsi="Times New Roman"/>
          <w:color w:val="000000" w:themeColor="text1"/>
          <w:sz w:val="25"/>
          <w:szCs w:val="25"/>
        </w:rPr>
        <w:t>(nam 202, nữ 21);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2019</w:t>
      </w:r>
      <w:r w:rsidR="00794CF4" w:rsidRPr="00A40627">
        <w:rPr>
          <w:rFonts w:ascii="Times New Roman" w:hAnsi="Times New Roman"/>
          <w:color w:val="000000" w:themeColor="text1"/>
          <w:sz w:val="25"/>
          <w:szCs w:val="25"/>
        </w:rPr>
        <w:t xml:space="preserve"> C1:270 SV</w:t>
      </w:r>
      <w:r w:rsidRPr="00A40627">
        <w:rPr>
          <w:rFonts w:ascii="Times New Roman" w:hAnsi="Times New Roman"/>
          <w:color w:val="000000" w:themeColor="text1"/>
          <w:sz w:val="25"/>
          <w:szCs w:val="25"/>
        </w:rPr>
        <w:t>(nam 242, nữ 28);</w:t>
      </w:r>
    </w:p>
    <w:p w:rsidR="0095054F" w:rsidRPr="00794CF4" w:rsidRDefault="0095054F" w:rsidP="00794CF4">
      <w:pPr>
        <w:pStyle w:val="ListParagraph"/>
        <w:spacing w:after="120" w:line="240" w:lineRule="auto"/>
        <w:ind w:left="0"/>
        <w:contextualSpacing w:val="0"/>
        <w:jc w:val="both"/>
        <w:rPr>
          <w:rFonts w:ascii="Times New Roman" w:hAnsi="Times New Roman"/>
          <w:color w:val="000000" w:themeColor="text1"/>
          <w:sz w:val="26"/>
          <w:szCs w:val="26"/>
        </w:rPr>
      </w:pPr>
      <w:r w:rsidRPr="00A40627">
        <w:rPr>
          <w:rFonts w:ascii="Times New Roman" w:hAnsi="Times New Roman"/>
          <w:color w:val="000000" w:themeColor="text1"/>
          <w:sz w:val="25"/>
          <w:szCs w:val="25"/>
        </w:rPr>
        <w:t>+ SV</w:t>
      </w:r>
      <w:r w:rsidRPr="00794CF4">
        <w:rPr>
          <w:rFonts w:ascii="Times New Roman" w:hAnsi="Times New Roman"/>
          <w:color w:val="000000" w:themeColor="text1"/>
          <w:sz w:val="26"/>
          <w:szCs w:val="26"/>
        </w:rPr>
        <w:t xml:space="preserve"> khóa 2018</w:t>
      </w:r>
      <w:r w:rsidR="00794CF4" w:rsidRPr="00794CF4">
        <w:rPr>
          <w:rFonts w:ascii="Times New Roman" w:hAnsi="Times New Roman"/>
          <w:color w:val="000000" w:themeColor="text1"/>
          <w:sz w:val="26"/>
          <w:szCs w:val="26"/>
        </w:rPr>
        <w:t xml:space="preserve"> C2:</w:t>
      </w:r>
      <w:r w:rsidRPr="00794CF4">
        <w:rPr>
          <w:rFonts w:ascii="Times New Roman" w:hAnsi="Times New Roman"/>
          <w:color w:val="000000" w:themeColor="text1"/>
          <w:sz w:val="26"/>
          <w:szCs w:val="26"/>
        </w:rPr>
        <w:t xml:space="preserve"> </w:t>
      </w:r>
      <w:r w:rsidR="00794CF4">
        <w:rPr>
          <w:rFonts w:ascii="Times New Roman" w:hAnsi="Times New Roman"/>
          <w:color w:val="000000" w:themeColor="text1"/>
          <w:sz w:val="26"/>
          <w:szCs w:val="26"/>
        </w:rPr>
        <w:t>02 SV</w:t>
      </w:r>
      <w:r w:rsidRPr="00794CF4">
        <w:rPr>
          <w:rFonts w:ascii="Times New Roman" w:hAnsi="Times New Roman"/>
          <w:color w:val="000000" w:themeColor="text1"/>
          <w:sz w:val="26"/>
          <w:szCs w:val="26"/>
        </w:rPr>
        <w:t>(nam 02);</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95054F">
          <w:type w:val="continuous"/>
          <w:pgSz w:w="11907" w:h="16840" w:code="9"/>
          <w:pgMar w:top="1440" w:right="851" w:bottom="851" w:left="1418" w:header="720" w:footer="148" w:gutter="0"/>
          <w:cols w:num="2" w:space="282"/>
          <w:docGrid w:linePitch="360"/>
        </w:sectPr>
      </w:pP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Tình hình HSSV vi phạm nội qui KTX</w:t>
      </w:r>
      <w:r w:rsidR="00794CF4">
        <w:rPr>
          <w:rFonts w:ascii="Times New Roman" w:hAnsi="Times New Roman"/>
          <w:color w:val="000000" w:themeColor="text1"/>
          <w:sz w:val="28"/>
          <w:szCs w:val="28"/>
        </w:rPr>
        <w:t>:</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Trong tháng 9/2019 Tổ QL KTX đã phối hợp với Phòng CTCT-HSSV giải quyết xử lý 02 sự vụ đánh nhau trước cổng trường 01 sự vụ cậy tủ lấy cắp đồ dùng sinh hoạt của bạn. Đã đề xuất và có quyết định kỷ luật (Buộc ra khỏi KTX 05 HS, Cảnh cáo 06 HS);</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Ngoài ra trong tháng Tổ Quản lý KTX đã kiểm tra và ghi nhận một số trường hợp vi phạm nội qui của HSSV nội trú,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Uống rượu trong phòng ở KTX (Phòng 22) có liên quan đến 07 SV trực tiếp uống rượu và 01 SV cảnh giới. Tổ đã cho làm kiểm điểm, thông báo về phụ huynh và sẽ đề xuất xử lý kỷ luật 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Hút thuốc lá trong phòng ở KTX 02 trường hợp HSSV vi phạm. Đã cho làm kiểm điểm, thông báo về phụ huynh và đề xuất xử lý kỷ </w:t>
      </w:r>
      <w:bookmarkStart w:id="0" w:name="_GoBack"/>
      <w:r w:rsidR="00A92328" w:rsidRPr="00A92328">
        <w:rPr>
          <w:rFonts w:ascii="Times New Roman" w:hAnsi="Times New Roman"/>
          <w:color w:val="FF0000"/>
          <w:sz w:val="28"/>
          <w:szCs w:val="28"/>
        </w:rPr>
        <w:t>luật</w:t>
      </w:r>
      <w:bookmarkEnd w:id="0"/>
      <w:r w:rsidR="00A92328">
        <w:rPr>
          <w:rFonts w:ascii="Times New Roman" w:hAnsi="Times New Roman"/>
          <w:color w:val="000000" w:themeColor="text1"/>
          <w:sz w:val="28"/>
          <w:szCs w:val="28"/>
        </w:rPr>
        <w:t xml:space="preserve"> </w:t>
      </w:r>
      <w:r w:rsidRPr="00794CF4">
        <w:rPr>
          <w:rFonts w:ascii="Times New Roman" w:hAnsi="Times New Roman"/>
          <w:color w:val="000000" w:themeColor="text1"/>
          <w:sz w:val="28"/>
          <w:szCs w:val="28"/>
        </w:rPr>
        <w:t>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Vắng mặt tại KTX không xin phép hơn 05 trường hợp HSSV vi phạm. Đã xử lý cho làm kiểm điểm hơn 30 trường hợp và giáo dục nhắc nhở hơn 20 trường hợp HSSV vi phạm;</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Thức khuya quá giờ qui định, gây ôn ào mất trật tự hơn 20 trường hợp HSSV vi phạm. Đã xử lý cho làm kiểm điểm 08 trường hợp và giáo dục nhắc nhở hơn 10 trường hợp HSSV vi phạm;</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Tiếp nhận, bố trí HSSV các khóa vào ở nội trú năm học 2019-2010; thực hiện đăng ký tạm trú cho HSSV các khóa và nộp bản kê khai nhân khẩu cho chính quyền địa phương;</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Rà soát, tìm hiểu tâm tự nguyện vọng HSSV nhằm tìm kiếm nhân sự cho Tổ Tự quản HSSV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Lập danh sách HSSV tạm trú và làm công văn trình các cấp lãnh đạo phê duyệt để tiến hành đăng ký tạm trú cho HSSV ở nội trú tại KTX với chính quyền địa phương;</w:t>
      </w:r>
    </w:p>
    <w:p w:rsidR="0095054F" w:rsidRPr="00794CF4" w:rsidRDefault="0095054F" w:rsidP="00794CF4">
      <w:pPr>
        <w:spacing w:after="120" w:line="240" w:lineRule="auto"/>
        <w:ind w:firstLine="567"/>
        <w:jc w:val="both"/>
        <w:rPr>
          <w:rFonts w:ascii="Times New Roman" w:hAnsi="Times New Roman"/>
          <w:b/>
          <w:color w:val="000000" w:themeColor="text1"/>
          <w:sz w:val="28"/>
          <w:szCs w:val="28"/>
        </w:rPr>
      </w:pPr>
      <w:r w:rsidRPr="00794CF4">
        <w:rPr>
          <w:rFonts w:ascii="Times New Roman" w:hAnsi="Times New Roman"/>
          <w:color w:val="000000" w:themeColor="text1"/>
          <w:sz w:val="28"/>
          <w:szCs w:val="28"/>
        </w:rPr>
        <w:t>- Phối hợp với Hội sinh viên, Đoàn thanh niên trường thực hiện ngày chủ nhật xanh tại KTX và xây dựng kế hoạch tổ chức hội thao cho HSSV nội trú</w:t>
      </w:r>
      <w:r w:rsidRPr="00794CF4">
        <w:rPr>
          <w:rFonts w:ascii="Times New Roman" w:hAnsi="Times New Roman"/>
          <w:b/>
          <w:color w:val="000000" w:themeColor="text1"/>
          <w:sz w:val="28"/>
          <w:szCs w:val="28"/>
        </w:rPr>
        <w:t>.</w:t>
      </w:r>
    </w:p>
    <w:p w:rsidR="004803C7" w:rsidRPr="00512D28" w:rsidRDefault="004803C7" w:rsidP="004803C7">
      <w:pPr>
        <w:tabs>
          <w:tab w:val="left" w:pos="709"/>
        </w:tabs>
        <w:spacing w:after="120" w:line="240" w:lineRule="auto"/>
        <w:jc w:val="both"/>
        <w:rPr>
          <w:rFonts w:ascii="Times New Roman" w:hAnsi="Times New Roman"/>
          <w:b/>
          <w:sz w:val="28"/>
          <w:szCs w:val="28"/>
        </w:rPr>
      </w:pPr>
      <w:r w:rsidRPr="00512D28">
        <w:rPr>
          <w:rFonts w:ascii="Times New Roman" w:hAnsi="Times New Roman"/>
          <w:b/>
          <w:sz w:val="28"/>
          <w:szCs w:val="28"/>
        </w:rPr>
        <w:t xml:space="preserve">II/ Phương hướng thực hiện kế hoạch công tác tháng </w:t>
      </w:r>
      <w:r w:rsidR="00F60572">
        <w:rPr>
          <w:rFonts w:ascii="Times New Roman" w:hAnsi="Times New Roman"/>
          <w:b/>
          <w:sz w:val="28"/>
          <w:szCs w:val="28"/>
        </w:rPr>
        <w:t>10</w:t>
      </w:r>
      <w:r w:rsidRPr="00512D28">
        <w:rPr>
          <w:rFonts w:ascii="Times New Roman" w:hAnsi="Times New Roman"/>
          <w:b/>
          <w:sz w:val="28"/>
          <w:szCs w:val="28"/>
        </w:rPr>
        <w:t>/2019.</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1.Tình hình chính trị tư tưởng:</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 xml:space="preserve">Triển khai Nghị quyết BCH Đảng bộ trường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Tổ chức sinh hoạt chuyên đề quý 3/2019 của chi bộ Sinh viên với chủ đề “Các giải pháp nâng cao hiệu quả công tác GVCN/CVHT của trường”.</w:t>
      </w:r>
    </w:p>
    <w:p w:rsidR="004803C7"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512D28">
        <w:rPr>
          <w:rFonts w:ascii="Times New Roman" w:eastAsia="Arial" w:hAnsi="Times New Roman"/>
          <w:color w:val="FF0000"/>
          <w:sz w:val="28"/>
          <w:szCs w:val="28"/>
        </w:rPr>
        <w:tab/>
      </w:r>
      <w:r w:rsidR="004803C7" w:rsidRPr="00512D28">
        <w:rPr>
          <w:rFonts w:ascii="Times New Roman" w:eastAsia="Arial" w:hAnsi="Times New Roman"/>
          <w:sz w:val="28"/>
          <w:szCs w:val="28"/>
        </w:rPr>
        <w:tab/>
      </w:r>
      <w:r w:rsidR="004803C7" w:rsidRPr="00512D28">
        <w:rPr>
          <w:rFonts w:ascii="Times New Roman" w:hAnsi="Times New Roman"/>
          <w:sz w:val="28"/>
          <w:szCs w:val="28"/>
        </w:rPr>
        <w:t xml:space="preserve">*  Phổ biến trong sinh hoạt các chi bộ: </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998-CV/ĐU ngày 03/9/2019 của Đảng ủy Sở Giáo dục và Đào tạo TP.Hồ Chí Minh về việc gửi tài liệu tập huấn công tác soạn thảo, biên tập văn kiện hội nghị nhiệm kỳ 2020-205.</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999-CV/ĐU ngày 09/9/2019 của Đảng ủy Sở Giáo dục và Đào tạo TP.Hồ Chí Minh về việc nộp báo cáo bảo vệ Chính trị nội bộ quý III/2019</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1005-CV/ĐU ngày 12/9/2019 của Đảng ủy Sở Giáo dục và Đào tạo TP.Hồ Chí Minh về việc báo cáo tình hình thẻ đảng.</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2672-CV/BTGTU ngày 04/9/2019 của Ban Tuyên giáo Thành ủy TP.Hồ Chí Minh về việc cung cấp “Tài liệu thông tin nội bộ về tình hình biển Đông thời gian gần đây” (MẬT)</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2. Công tác tổ chức xây dựng Đảng và phát triển Đảng: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Ngày họp, sinh hoạt chi bộ thường lệ: dự kiến trong tuần lễ từ </w:t>
      </w:r>
      <w:r w:rsidR="00F60572">
        <w:rPr>
          <w:rFonts w:ascii="Times New Roman" w:hAnsi="Times New Roman"/>
          <w:sz w:val="28"/>
          <w:szCs w:val="28"/>
        </w:rPr>
        <w:t>07/10</w:t>
      </w:r>
      <w:r w:rsidRPr="00512D28">
        <w:rPr>
          <w:rFonts w:ascii="Times New Roman" w:hAnsi="Times New Roman"/>
          <w:sz w:val="28"/>
          <w:szCs w:val="28"/>
        </w:rPr>
        <w:t xml:space="preserve">/2019 đến </w:t>
      </w:r>
      <w:r w:rsidR="00F60572">
        <w:rPr>
          <w:rFonts w:ascii="Times New Roman" w:hAnsi="Times New Roman"/>
          <w:sz w:val="28"/>
          <w:szCs w:val="28"/>
        </w:rPr>
        <w:t>13/10</w:t>
      </w:r>
      <w:r w:rsidRPr="00512D28">
        <w:rPr>
          <w:rFonts w:ascii="Times New Roman" w:hAnsi="Times New Roman"/>
          <w:sz w:val="28"/>
          <w:szCs w:val="28"/>
        </w:rPr>
        <w:t>/2019.</w:t>
      </w:r>
    </w:p>
    <w:p w:rsidR="004803C7" w:rsidRPr="007E242B"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r w:rsidR="001229DC" w:rsidRPr="007E242B">
        <w:rPr>
          <w:rFonts w:ascii="Times New Roman" w:hAnsi="Times New Roman"/>
          <w:sz w:val="28"/>
          <w:szCs w:val="28"/>
        </w:rPr>
        <w:t xml:space="preserve"> thực hiện theo mẫu báo cáo (của Đảng bộ) định kỳ </w:t>
      </w:r>
      <w:r w:rsidR="00512D28" w:rsidRPr="007E242B">
        <w:rPr>
          <w:rFonts w:ascii="Times New Roman" w:hAnsi="Times New Roman"/>
          <w:sz w:val="28"/>
          <w:szCs w:val="28"/>
        </w:rPr>
        <w:t xml:space="preserve">tháng </w:t>
      </w:r>
      <w:r w:rsidR="00F60572" w:rsidRPr="007E242B">
        <w:rPr>
          <w:rFonts w:ascii="Times New Roman" w:hAnsi="Times New Roman"/>
          <w:sz w:val="28"/>
          <w:szCs w:val="28"/>
        </w:rPr>
        <w:t xml:space="preserve">10/2019 </w:t>
      </w:r>
      <w:r w:rsidR="00512D28" w:rsidRPr="007E242B">
        <w:rPr>
          <w:rFonts w:ascii="Times New Roman" w:hAnsi="Times New Roman"/>
          <w:sz w:val="28"/>
          <w:szCs w:val="28"/>
        </w:rPr>
        <w:t>(</w:t>
      </w:r>
      <w:r w:rsidR="001229DC" w:rsidRPr="007E242B">
        <w:rPr>
          <w:rFonts w:ascii="Times New Roman" w:hAnsi="Times New Roman"/>
          <w:sz w:val="28"/>
          <w:szCs w:val="28"/>
        </w:rPr>
        <w:t>nộp cho Đ/c Thiện trước ngày họp Chi bộ 02 ngày)</w:t>
      </w:r>
      <w:r w:rsidRPr="007E242B">
        <w:rPr>
          <w:rFonts w:ascii="Times New Roman" w:hAnsi="Times New Roman"/>
          <w:sz w:val="28"/>
          <w:szCs w:val="28"/>
        </w:rPr>
        <w:t>.</w:t>
      </w:r>
    </w:p>
    <w:p w:rsidR="005F2E79" w:rsidRPr="007E242B" w:rsidRDefault="005F2E79"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eastAsia="Arial" w:hAnsi="Times New Roman"/>
          <w:sz w:val="28"/>
          <w:szCs w:val="28"/>
        </w:rPr>
        <w:t>Tiếp nhận đồng chí Nguyễn Yến Nhi - Phó Bí thư Đoàn trường, đảng viên chi bộ 2 về sinh hoạt tại chi bộ Sinh viên</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 xml:space="preserve">3. Công tác dân vận: </w:t>
      </w:r>
      <w:r w:rsidRPr="00512D28">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512D28" w:rsidRDefault="004803C7" w:rsidP="004803C7">
      <w:pPr>
        <w:pStyle w:val="ListParagraph"/>
        <w:tabs>
          <w:tab w:val="left" w:pos="709"/>
        </w:tabs>
        <w:spacing w:after="120" w:line="240" w:lineRule="auto"/>
        <w:ind w:left="567"/>
        <w:jc w:val="both"/>
        <w:rPr>
          <w:rFonts w:ascii="Times New Roman" w:hAnsi="Times New Roman"/>
          <w:sz w:val="28"/>
          <w:szCs w:val="28"/>
        </w:rPr>
      </w:pPr>
      <w:r w:rsidRPr="00512D28">
        <w:rPr>
          <w:rFonts w:ascii="Times New Roman" w:hAnsi="Times New Roman"/>
          <w:b/>
          <w:sz w:val="28"/>
          <w:szCs w:val="28"/>
        </w:rPr>
        <w:t>4. Lãnh đạo tổ chức các đoàn thể:</w:t>
      </w:r>
      <w:r w:rsidRPr="00512D28">
        <w:rPr>
          <w:rFonts w:ascii="Times New Roman" w:hAnsi="Times New Roman"/>
          <w:sz w:val="28"/>
          <w:szCs w:val="28"/>
        </w:rPr>
        <w:t xml:space="preserve"> </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4.1.Đoàn Thanh niên trường:</w:t>
      </w:r>
      <w:r w:rsidRPr="00512D28">
        <w:rPr>
          <w:rFonts w:ascii="Times New Roman" w:hAnsi="Times New Roman"/>
          <w:sz w:val="28"/>
          <w:szCs w:val="28"/>
        </w:rPr>
        <w:t xml:space="preserve"> Thực hiện theo phương hướng của Ban chấp hành Đoàn trường về Công tác đoàn và phong trào thanh niên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4.2.Hội Sinh viên trường:</w:t>
      </w:r>
      <w:r w:rsidRPr="00512D28">
        <w:rPr>
          <w:rFonts w:ascii="Times New Roman" w:hAnsi="Times New Roman"/>
          <w:sz w:val="28"/>
          <w:szCs w:val="28"/>
        </w:rPr>
        <w:t xml:space="preserve"> Thực hiện theo phương hướng công tác tháng </w:t>
      </w:r>
      <w:r w:rsidR="00F60572">
        <w:rPr>
          <w:rFonts w:ascii="Times New Roman" w:hAnsi="Times New Roman"/>
          <w:sz w:val="28"/>
          <w:szCs w:val="28"/>
        </w:rPr>
        <w:t>10</w:t>
      </w:r>
      <w:r w:rsidRPr="00512D28">
        <w:rPr>
          <w:rFonts w:ascii="Times New Roman" w:hAnsi="Times New Roman"/>
          <w:sz w:val="28"/>
          <w:szCs w:val="28"/>
        </w:rPr>
        <w:t>/2019 của Hội sinh viên Trường.</w:t>
      </w:r>
    </w:p>
    <w:p w:rsidR="004803C7" w:rsidRPr="00512D28" w:rsidRDefault="004803C7" w:rsidP="004803C7">
      <w:pPr>
        <w:tabs>
          <w:tab w:val="left" w:pos="567"/>
          <w:tab w:val="left" w:pos="709"/>
        </w:tabs>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5. Lãnh đạo công tác học sinh sinh viên:</w:t>
      </w:r>
    </w:p>
    <w:p w:rsidR="004803C7" w:rsidRPr="00157B7A" w:rsidRDefault="004803C7" w:rsidP="00157B7A">
      <w:pPr>
        <w:tabs>
          <w:tab w:val="left" w:pos="993"/>
        </w:tabs>
        <w:spacing w:after="120" w:line="240" w:lineRule="auto"/>
        <w:ind w:left="900" w:hanging="333"/>
        <w:jc w:val="both"/>
        <w:rPr>
          <w:rFonts w:ascii="Times New Roman" w:hAnsi="Times New Roman"/>
          <w:b/>
          <w:sz w:val="28"/>
          <w:szCs w:val="28"/>
        </w:rPr>
      </w:pPr>
      <w:r w:rsidRPr="00157B7A">
        <w:rPr>
          <w:rFonts w:ascii="Times New Roman" w:hAnsi="Times New Roman"/>
          <w:b/>
          <w:sz w:val="28"/>
          <w:szCs w:val="28"/>
        </w:rPr>
        <w:t>5.1.Công tác Học sinh sinh viên:</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Tiếp tục theo dõi tình hình SV khóa 2017C1 thực tập tốt nghiệp tại các công ty, xí nghiệp và doanh nghiệp;</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Phối hợp tổ chức thực hiện và quản lý 06 lớp Giáo dục định hướng và Kỹ năng mềm khóa 2019 C1 (Cao đẳng) và 2019 T2 (Trung cấp hệ 1N3) học từ 26/8/2019 đến 31/10/2019 </w:t>
      </w:r>
      <w:r w:rsidRPr="00157B7A">
        <w:rPr>
          <w:rFonts w:ascii="Times New Roman" w:hAnsi="Times New Roman"/>
          <w:sz w:val="28"/>
          <w:szCs w:val="28"/>
        </w:rPr>
        <w:t xml:space="preserve">(Tập trung giáo dục HSSV mới về nội quy, quy định; đưa HSSV vào nề nếp, chấp hành nghiêm </w:t>
      </w:r>
      <w:r w:rsidRPr="00C51056">
        <w:rPr>
          <w:rFonts w:ascii="Times New Roman" w:hAnsi="Times New Roman"/>
          <w:strike/>
          <w:sz w:val="28"/>
          <w:szCs w:val="28"/>
          <w:highlight w:val="yellow"/>
        </w:rPr>
        <w:t>kỹ</w:t>
      </w:r>
      <w:r w:rsidRPr="00C51056">
        <w:rPr>
          <w:rFonts w:ascii="Times New Roman" w:hAnsi="Times New Roman"/>
          <w:color w:val="FF0000"/>
          <w:sz w:val="28"/>
          <w:szCs w:val="28"/>
        </w:rPr>
        <w:t xml:space="preserve"> </w:t>
      </w:r>
      <w:r w:rsidR="00C51056" w:rsidRPr="00C51056">
        <w:rPr>
          <w:rFonts w:ascii="Times New Roman" w:hAnsi="Times New Roman"/>
          <w:color w:val="FF0000"/>
          <w:sz w:val="28"/>
          <w:szCs w:val="28"/>
        </w:rPr>
        <w:t xml:space="preserve">kỷ </w:t>
      </w:r>
      <w:r w:rsidRPr="00157B7A">
        <w:rPr>
          <w:rFonts w:ascii="Times New Roman" w:hAnsi="Times New Roman"/>
          <w:sz w:val="28"/>
          <w:szCs w:val="28"/>
        </w:rPr>
        <w:t>cương trong Nhà trường)</w:t>
      </w:r>
      <w:r w:rsidR="00157B7A" w:rsidRPr="00157B7A">
        <w:rPr>
          <w:rFonts w:ascii="Times New Roman" w:hAnsi="Times New Roman"/>
          <w:sz w:val="28"/>
          <w:szCs w:val="28"/>
        </w:rPr>
        <w:t>;</w:t>
      </w:r>
      <w:r w:rsidRPr="00157B7A">
        <w:rPr>
          <w:rFonts w:ascii="Times New Roman" w:hAnsi="Times New Roman"/>
          <w:color w:val="000000" w:themeColor="text1"/>
          <w:sz w:val="28"/>
          <w:szCs w:val="28"/>
        </w:rPr>
        <w:t>Tiếp tục điểm danh các lớp GDĐH, KNM trên phần mềm;</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Tiếp nhận hồ sơ và hướng dẫn HSSV trong diện được miễn giảm học phí năm học 2019-2020;</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Tăng cường nắm bắt tình hình an ninh trật tự trong Nhà trường;</w:t>
      </w:r>
    </w:p>
    <w:p w:rsidR="0095054F" w:rsidRPr="00157B7A" w:rsidRDefault="0095054F" w:rsidP="00157B7A">
      <w:pPr>
        <w:spacing w:after="120" w:line="240" w:lineRule="auto"/>
        <w:ind w:left="567"/>
        <w:jc w:val="both"/>
        <w:rPr>
          <w:rFonts w:ascii="Times New Roman" w:hAnsi="Times New Roman"/>
          <w:sz w:val="28"/>
          <w:szCs w:val="28"/>
        </w:rPr>
      </w:pPr>
      <w:r w:rsidRPr="00157B7A">
        <w:rPr>
          <w:rFonts w:ascii="Times New Roman" w:hAnsi="Times New Roman"/>
          <w:sz w:val="28"/>
          <w:szCs w:val="28"/>
        </w:rPr>
        <w:t>- Tiếp tục làm thẻ HSSV cho khóa 2019C1 và 2019T4 bổ sung sau;</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Phối hợp với phòng KH-TC tổ chức cấp phát học bổng KKHT, khen thưởng cho HSSV; Trung tâm Y tế Tổ chức khám sức khỏe cho HSSV năm 2019 theo kế hoạch;</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Phối hợp các phòng chức năng, GVCN Tổng hợp ý kiến PHHS sau khi họp trình Ban Giám hiệu;</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Tổ chức Hội nghị CB, CC, VC cấp phòng, cử đại biển dự Hội nghị CB, CC, VC của trường năm học 2019-2020; </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Chuẩn bị tài liệu, hồ sơ cho công tác đánh giá ISO sau 01 năm thực hiện;</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bCs/>
          <w:sz w:val="28"/>
          <w:szCs w:val="28"/>
        </w:rPr>
      </w:pPr>
      <w:r w:rsidRPr="00157B7A">
        <w:rPr>
          <w:rFonts w:ascii="Times New Roman" w:hAnsi="Times New Roman"/>
          <w:bCs/>
          <w:sz w:val="28"/>
          <w:szCs w:val="28"/>
        </w:rPr>
        <w:t>Báo cáo tổng kết năm học 2018-2019 và kế hoạch năm học 2019-2020</w:t>
      </w:r>
      <w:r w:rsidRPr="00157B7A">
        <w:rPr>
          <w:rFonts w:ascii="Times New Roman" w:hAnsi="Times New Roman"/>
          <w:sz w:val="28"/>
          <w:szCs w:val="28"/>
        </w:rPr>
        <w:t>.</w:t>
      </w:r>
    </w:p>
    <w:p w:rsidR="004803C7" w:rsidRPr="00157B7A" w:rsidRDefault="004803C7" w:rsidP="00157B7A">
      <w:pPr>
        <w:spacing w:after="120" w:line="240" w:lineRule="auto"/>
        <w:ind w:firstLine="567"/>
        <w:jc w:val="both"/>
        <w:rPr>
          <w:rFonts w:ascii="Times New Roman" w:hAnsi="Times New Roman"/>
          <w:b/>
          <w:sz w:val="28"/>
          <w:szCs w:val="28"/>
        </w:rPr>
      </w:pPr>
      <w:r w:rsidRPr="00157B7A">
        <w:rPr>
          <w:rFonts w:ascii="Times New Roman" w:hAnsi="Times New Roman"/>
          <w:b/>
          <w:sz w:val="28"/>
          <w:szCs w:val="28"/>
        </w:rPr>
        <w:lastRenderedPageBreak/>
        <w:t>5.2.Ký túc xá:</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Tiếp tục phối hợp, liên hệ với chính quyền địa phương để trao đổi thông tin về đăng ký tạm trú cho HSSV nội trú năm học 2019-2020;</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-Tiếp tục tiếp nhận, bố trí HSSV các vào ở KTX năm học 2019-2020; thực hiện đăng ký tạm trú cho HSSV các khóa và nộp bản kê khai nhân khẩu cho chính quyền địa phương;</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Tiếp tục rà soát, tìm hiểu tâm tự nguyện vọng HSSV nhằm tìm kiếm nhân sự cho Tổ Tự quản HSSV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Phối hợp với Hội sinh viên, Đoàn thanh niên trường thực hiện các ngày chủ nhật xanh tại KTX và tổ chức hội thao cho HSSV nội trú;</w:t>
      </w:r>
    </w:p>
    <w:p w:rsidR="004803C7" w:rsidRPr="00512D28" w:rsidRDefault="004803C7" w:rsidP="004803C7">
      <w:pPr>
        <w:spacing w:after="120" w:line="240" w:lineRule="auto"/>
        <w:jc w:val="both"/>
        <w:rPr>
          <w:rFonts w:ascii="Times New Roman" w:hAnsi="Times New Roman"/>
          <w:sz w:val="28"/>
          <w:szCs w:val="28"/>
        </w:rPr>
      </w:pPr>
      <w:r w:rsidRPr="00512D28">
        <w:rPr>
          <w:rFonts w:ascii="Times New Roman" w:hAnsi="Times New Roman"/>
          <w:b/>
          <w:sz w:val="28"/>
          <w:szCs w:val="28"/>
        </w:rPr>
        <w:t xml:space="preserve">III/ Kiến nghị, đề nghị: </w:t>
      </w:r>
      <w:r w:rsidRPr="00512D28">
        <w:rPr>
          <w:rFonts w:ascii="Times New Roman" w:hAnsi="Times New Roman"/>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Pr="00512D28" w:rsidRDefault="004803C7">
            <w:pPr>
              <w:tabs>
                <w:tab w:val="left" w:pos="3240"/>
              </w:tabs>
              <w:jc w:val="both"/>
              <w:rPr>
                <w:rFonts w:ascii="Times New Roman" w:hAnsi="Times New Roman"/>
                <w:sz w:val="28"/>
                <w:szCs w:val="28"/>
                <w:u w:val="single"/>
              </w:rPr>
            </w:pPr>
            <w:r w:rsidRPr="00512D28">
              <w:rPr>
                <w:rFonts w:ascii="Times New Roman" w:hAnsi="Times New Roman"/>
                <w:sz w:val="28"/>
                <w:szCs w:val="28"/>
                <w:u w:val="single"/>
              </w:rPr>
              <w:t>Nơi nhận:</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 xml:space="preserve">Đảng ủy trường CĐ Lý Tự Trọng </w:t>
            </w:r>
            <w:r w:rsidRPr="00512D28">
              <w:rPr>
                <w:rFonts w:ascii="Times New Roman" w:hAnsi="Times New Roman"/>
                <w:i/>
                <w:szCs w:val="24"/>
              </w:rPr>
              <w:t>(để báo cáo);</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Các đảng viên chi bộ;</w:t>
            </w:r>
          </w:p>
          <w:p w:rsidR="004803C7" w:rsidRPr="00512D28" w:rsidRDefault="004803C7" w:rsidP="009F0981">
            <w:pPr>
              <w:numPr>
                <w:ilvl w:val="0"/>
                <w:numId w:val="8"/>
              </w:numPr>
              <w:tabs>
                <w:tab w:val="num" w:pos="90"/>
              </w:tabs>
              <w:ind w:left="0" w:hanging="11"/>
              <w:jc w:val="both"/>
              <w:rPr>
                <w:rFonts w:ascii="Times New Roman" w:hAnsi="Times New Roman"/>
                <w:sz w:val="22"/>
                <w:szCs w:val="22"/>
              </w:rPr>
            </w:pPr>
            <w:r w:rsidRPr="00512D28">
              <w:rPr>
                <w:rFonts w:ascii="Times New Roman" w:hAnsi="Times New Roman"/>
                <w:szCs w:val="24"/>
              </w:rPr>
              <w:t>Lưu chi bộ SV.</w:t>
            </w:r>
          </w:p>
        </w:tc>
        <w:tc>
          <w:tcPr>
            <w:tcW w:w="4785" w:type="dxa"/>
          </w:tcPr>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T/M CẤP ỦY CHI BỘ</w:t>
            </w:r>
          </w:p>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rsidSect="0095054F">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3B3" w:rsidRDefault="006713B3" w:rsidP="00CB40AB">
      <w:pPr>
        <w:spacing w:after="0" w:line="240" w:lineRule="auto"/>
      </w:pPr>
      <w:r>
        <w:separator/>
      </w:r>
    </w:p>
  </w:endnote>
  <w:endnote w:type="continuationSeparator" w:id="0">
    <w:p w:rsidR="006713B3" w:rsidRDefault="006713B3"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43563B">
          <w:rPr>
            <w:rFonts w:ascii="Times New Roman" w:hAnsi="Times New Roman"/>
            <w:noProof/>
          </w:rPr>
          <w:t>5</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3B3" w:rsidRDefault="006713B3" w:rsidP="00CB40AB">
      <w:pPr>
        <w:spacing w:after="0" w:line="240" w:lineRule="auto"/>
      </w:pPr>
      <w:r>
        <w:separator/>
      </w:r>
    </w:p>
  </w:footnote>
  <w:footnote w:type="continuationSeparator" w:id="0">
    <w:p w:rsidR="006713B3" w:rsidRDefault="006713B3"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86"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10"/>
  </w:num>
  <w:num w:numId="4">
    <w:abstractNumId w:val="8"/>
  </w:num>
  <w:num w:numId="5">
    <w:abstractNumId w:val="9"/>
  </w:num>
  <w:num w:numId="6">
    <w:abstractNumId w:val="7"/>
  </w:num>
  <w:num w:numId="7">
    <w:abstractNumId w:val="6"/>
  </w:num>
  <w:num w:numId="8">
    <w:abstractNumId w:val="5"/>
    <w:lvlOverride w:ilvl="0"/>
    <w:lvlOverride w:ilvl="1">
      <w:startOverride w:val="1"/>
    </w:lvlOverride>
    <w:lvlOverride w:ilvl="2"/>
    <w:lvlOverride w:ilvl="3"/>
    <w:lvlOverride w:ilvl="4"/>
    <w:lvlOverride w:ilvl="5"/>
    <w:lvlOverride w:ilvl="6"/>
    <w:lvlOverride w:ilvl="7"/>
    <w:lvlOverride w:ilvl="8"/>
  </w:num>
  <w:num w:numId="9">
    <w:abstractNumId w:val="4"/>
  </w:num>
  <w:num w:numId="10">
    <w:abstractNumId w:val="2"/>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0D5066"/>
    <w:rsid w:val="000D7C47"/>
    <w:rsid w:val="001229DC"/>
    <w:rsid w:val="00157B7A"/>
    <w:rsid w:val="00251B83"/>
    <w:rsid w:val="0037646E"/>
    <w:rsid w:val="003A52E6"/>
    <w:rsid w:val="0043563B"/>
    <w:rsid w:val="004803C7"/>
    <w:rsid w:val="004F4026"/>
    <w:rsid w:val="00512D28"/>
    <w:rsid w:val="005D4DBC"/>
    <w:rsid w:val="005F2E79"/>
    <w:rsid w:val="006713B3"/>
    <w:rsid w:val="00703378"/>
    <w:rsid w:val="00730CEC"/>
    <w:rsid w:val="00787CB9"/>
    <w:rsid w:val="00794CF4"/>
    <w:rsid w:val="007E242B"/>
    <w:rsid w:val="008A442F"/>
    <w:rsid w:val="0090707E"/>
    <w:rsid w:val="0095054F"/>
    <w:rsid w:val="0096638C"/>
    <w:rsid w:val="009D7862"/>
    <w:rsid w:val="009E60D2"/>
    <w:rsid w:val="00A40627"/>
    <w:rsid w:val="00A84748"/>
    <w:rsid w:val="00A92328"/>
    <w:rsid w:val="00B17893"/>
    <w:rsid w:val="00C51056"/>
    <w:rsid w:val="00CB40AB"/>
    <w:rsid w:val="00DC20C5"/>
    <w:rsid w:val="00EC201C"/>
    <w:rsid w:val="00F60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12DBA-EC2C-4EDB-82A9-D8543919F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2276</Words>
  <Characters>12978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2</cp:revision>
  <cp:lastPrinted>2019-09-25T09:19:00Z</cp:lastPrinted>
  <dcterms:created xsi:type="dcterms:W3CDTF">2019-10-10T00:38:00Z</dcterms:created>
  <dcterms:modified xsi:type="dcterms:W3CDTF">2019-10-10T00:38:00Z</dcterms:modified>
</cp:coreProperties>
</file>